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7D01" w14:textId="77777777" w:rsidR="00485757" w:rsidRPr="00B35696" w:rsidRDefault="00052F6D" w:rsidP="00485757">
      <w:pPr>
        <w:pStyle w:val="Overskrift3"/>
        <w:rPr>
          <w:rFonts w:ascii="Arial" w:hAnsi="Arial"/>
          <w:color w:val="215868" w:themeColor="accent5" w:themeShade="80"/>
          <w:sz w:val="40"/>
          <w:szCs w:val="40"/>
          <w:lang w:val="da-DK"/>
        </w:rPr>
      </w:pPr>
      <w:bookmarkStart w:id="0" w:name="_GoBack"/>
      <w:bookmarkEnd w:id="0"/>
      <w:r>
        <w:rPr>
          <w:rFonts w:ascii="Arial" w:hAnsi="Arial"/>
          <w:color w:val="215868" w:themeColor="accent5" w:themeShade="80"/>
          <w:sz w:val="40"/>
          <w:szCs w:val="40"/>
          <w:lang w:val="da-DK"/>
        </w:rPr>
        <w:t xml:space="preserve">Tjekliste </w:t>
      </w:r>
      <w:r w:rsidR="00485757" w:rsidRPr="00B35696">
        <w:rPr>
          <w:rFonts w:ascii="Arial" w:hAnsi="Arial"/>
          <w:color w:val="215868" w:themeColor="accent5" w:themeShade="80"/>
          <w:sz w:val="40"/>
          <w:szCs w:val="40"/>
          <w:lang w:val="da-DK"/>
        </w:rPr>
        <w:t>til kortlægning</w:t>
      </w:r>
    </w:p>
    <w:p w14:paraId="57C67D02" w14:textId="77777777" w:rsidR="00485757" w:rsidRPr="00B35696" w:rsidRDefault="00485757" w:rsidP="00485757">
      <w:pPr>
        <w:rPr>
          <w:rFonts w:ascii="Arial" w:hAnsi="Arial"/>
          <w:sz w:val="20"/>
          <w:szCs w:val="20"/>
          <w:lang w:val="da-DK"/>
        </w:rPr>
      </w:pPr>
    </w:p>
    <w:p w14:paraId="57C67D03" w14:textId="77777777" w:rsidR="00485757" w:rsidRPr="00B35696" w:rsidRDefault="00052F6D" w:rsidP="00485757">
      <w:pPr>
        <w:rPr>
          <w:rFonts w:ascii="Arial" w:hAnsi="Arial"/>
          <w:sz w:val="20"/>
          <w:szCs w:val="20"/>
          <w:lang w:val="da-DK"/>
        </w:rPr>
      </w:pPr>
      <w:r>
        <w:rPr>
          <w:rFonts w:ascii="Arial" w:hAnsi="Arial"/>
          <w:sz w:val="20"/>
          <w:szCs w:val="20"/>
          <w:lang w:val="da-DK"/>
        </w:rPr>
        <w:t>I kan bruge denne tjekliste, hvis I vælger at kortlægge ved rundering eller møder</w:t>
      </w:r>
      <w:r w:rsidR="00485757" w:rsidRPr="00B35696">
        <w:rPr>
          <w:rFonts w:ascii="Arial" w:hAnsi="Arial"/>
          <w:sz w:val="20"/>
          <w:szCs w:val="20"/>
          <w:lang w:val="da-DK"/>
        </w:rPr>
        <w:t>.</w:t>
      </w:r>
    </w:p>
    <w:p w14:paraId="57C67D04" w14:textId="77777777" w:rsidR="00405743" w:rsidRPr="00B35696" w:rsidRDefault="00405743" w:rsidP="004313B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57C67D0B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7C67D05" w14:textId="77777777" w:rsidR="001B7804" w:rsidRPr="00B35696" w:rsidRDefault="001B7804" w:rsidP="00AC036A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Fysiske forhold</w:t>
            </w:r>
          </w:p>
          <w:p w14:paraId="57C67D06" w14:textId="77777777"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14:paraId="57C67D07" w14:textId="77777777"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14:paraId="57C67D08" w14:textId="77777777"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57C67D09" w14:textId="77777777"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14:paraId="57C67D0A" w14:textId="77777777" w:rsidR="001B7804" w:rsidRPr="00B35696" w:rsidRDefault="001B7804" w:rsidP="00EA590C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AC036A" w:rsidRPr="00052F6D" w14:paraId="57C67D0E" w14:textId="77777777" w:rsidTr="005D5A39">
        <w:tblPrEx>
          <w:tblLook w:val="04A0" w:firstRow="1" w:lastRow="0" w:firstColumn="1" w:lastColumn="0" w:noHBand="0" w:noVBand="1"/>
        </w:tblPrEx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14:paraId="57C67D0C" w14:textId="77777777" w:rsidR="00AC036A" w:rsidRPr="00B35696" w:rsidRDefault="00AC036A" w:rsidP="00AC036A">
            <w:pPr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/>
                <w:bCs/>
                <w:color w:val="FFFFFF" w:themeColor="background1"/>
                <w:lang w:val="da-DK"/>
              </w:rPr>
              <w:t>Indeklima</w:t>
            </w: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(læs mere i vejledningen ”Indeklima på kontoret”)</w:t>
            </w:r>
          </w:p>
          <w:p w14:paraId="57C67D0D" w14:textId="77777777" w:rsidR="00AC036A" w:rsidRPr="00B35696" w:rsidRDefault="00AC036A" w:rsidP="00AC036A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14:paraId="57C67D11" w14:textId="77777777" w:rsidTr="001B7804">
        <w:tc>
          <w:tcPr>
            <w:tcW w:w="4786" w:type="dxa"/>
            <w:shd w:val="clear" w:color="auto" w:fill="CCFFFF"/>
          </w:tcPr>
          <w:p w14:paraId="57C67D0F" w14:textId="77777777"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Rydder du op, så rengøringen kan komme til?</w:t>
            </w:r>
          </w:p>
        </w:tc>
        <w:tc>
          <w:tcPr>
            <w:tcW w:w="8789" w:type="dxa"/>
            <w:shd w:val="clear" w:color="auto" w:fill="CCFFFF"/>
          </w:tcPr>
          <w:p w14:paraId="57C67D10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14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12" w14:textId="77777777"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rengøringen tilfredsstillende?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13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17" w14:textId="77777777" w:rsidTr="001B7804">
        <w:tc>
          <w:tcPr>
            <w:tcW w:w="4786" w:type="dxa"/>
            <w:shd w:val="clear" w:color="auto" w:fill="CCFFFF"/>
          </w:tcPr>
          <w:p w14:paraId="57C67D15" w14:textId="77777777"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temperaturen behagelig?</w:t>
            </w:r>
          </w:p>
        </w:tc>
        <w:tc>
          <w:tcPr>
            <w:tcW w:w="8789" w:type="dxa"/>
            <w:shd w:val="clear" w:color="auto" w:fill="CCFFFF"/>
          </w:tcPr>
          <w:p w14:paraId="57C67D16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1A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18" w14:textId="77777777"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det muligt at undgå generende varme, kulde eller træk?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19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1D" w14:textId="77777777" w:rsidTr="001B7804">
        <w:tc>
          <w:tcPr>
            <w:tcW w:w="4786" w:type="dxa"/>
            <w:shd w:val="clear" w:color="auto" w:fill="CCFFFF"/>
          </w:tcPr>
          <w:p w14:paraId="57C67D1B" w14:textId="77777777"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>
              <w:rPr>
                <w:rFonts w:ascii="Arial" w:hAnsi="Arial"/>
                <w:lang w:val="da-DK"/>
              </w:rPr>
              <w:t>Oplever du, at eventuelle</w:t>
            </w:r>
            <w:r w:rsidRPr="00B35696">
              <w:rPr>
                <w:rFonts w:ascii="Arial" w:hAnsi="Arial"/>
                <w:lang w:val="da-DK"/>
              </w:rPr>
              <w:t xml:space="preserve"> ventilations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anlæg er velfungerende?</w:t>
            </w:r>
          </w:p>
        </w:tc>
        <w:tc>
          <w:tcPr>
            <w:tcW w:w="8789" w:type="dxa"/>
            <w:shd w:val="clear" w:color="auto" w:fill="CCFFFF"/>
          </w:tcPr>
          <w:p w14:paraId="57C67D1C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20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1E" w14:textId="77777777"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du skærme af for solen, hvis den generer?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1F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23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21" w14:textId="77777777"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Luftes der jævnligt ud på kontoret?</w:t>
            </w:r>
          </w:p>
        </w:tc>
        <w:tc>
          <w:tcPr>
            <w:tcW w:w="8789" w:type="dxa"/>
            <w:shd w:val="clear" w:color="auto" w:fill="CCFFFF"/>
          </w:tcPr>
          <w:p w14:paraId="57C67D22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26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24" w14:textId="77777777"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kontormaskiner såsom kopimaskiner og meget aktive printere placeret i vel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ventilerede rum uden faste arbejds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pladser?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25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29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27" w14:textId="77777777"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fugtpletter på vægge eller loft, og lugter der ofte muggent?</w:t>
            </w:r>
          </w:p>
        </w:tc>
        <w:tc>
          <w:tcPr>
            <w:tcW w:w="8789" w:type="dxa"/>
            <w:shd w:val="clear" w:color="auto" w:fill="CCFFFF"/>
          </w:tcPr>
          <w:p w14:paraId="57C67D28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2C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2A" w14:textId="77777777"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du generet af statisk elektricitet?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2B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2F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2D" w14:textId="77777777"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indeklima?</w:t>
            </w:r>
          </w:p>
        </w:tc>
        <w:tc>
          <w:tcPr>
            <w:tcW w:w="8789" w:type="dxa"/>
            <w:shd w:val="clear" w:color="auto" w:fill="CCFFFF"/>
          </w:tcPr>
          <w:p w14:paraId="57C67D2E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7C67D30" w14:textId="77777777" w:rsidR="00B86C2F" w:rsidRPr="00B35696" w:rsidRDefault="00B86C2F" w:rsidP="00B86C2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4A0" w:firstRow="1" w:lastRow="0" w:firstColumn="1" w:lastColumn="0" w:noHBand="0" w:noVBand="1"/>
      </w:tblPr>
      <w:tblGrid>
        <w:gridCol w:w="4786"/>
        <w:gridCol w:w="8789"/>
      </w:tblGrid>
      <w:tr w:rsidR="00B86C2F" w:rsidRPr="00052F6D" w14:paraId="57C67D33" w14:textId="77777777" w:rsidTr="001B7804"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14:paraId="57C67D31" w14:textId="77777777" w:rsidR="00B86C2F" w:rsidRPr="00B35696" w:rsidRDefault="00B86C2F" w:rsidP="00B86C2F">
            <w:pPr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/>
                <w:bCs/>
                <w:color w:val="FFFFFF" w:themeColor="background1"/>
                <w:lang w:val="da-DK"/>
              </w:rPr>
              <w:lastRenderedPageBreak/>
              <w:t xml:space="preserve">Belysning </w:t>
            </w:r>
            <w:r w:rsidRPr="00B35696">
              <w:rPr>
                <w:rFonts w:ascii="Arial" w:hAnsi="Arial"/>
                <w:color w:val="FFFFFF" w:themeColor="background1"/>
                <w:lang w:val="da-DK"/>
              </w:rPr>
              <w:t>(læs mere i vejledningen ”Godt lys på kontoret”)</w:t>
            </w:r>
          </w:p>
          <w:p w14:paraId="57C67D32" w14:textId="77777777" w:rsidR="00B86C2F" w:rsidRPr="00B35696" w:rsidRDefault="00B86C2F" w:rsidP="00EB6E2F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14:paraId="57C67D36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57C67D34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tilgang af dagslys?</w:t>
            </w:r>
          </w:p>
        </w:tc>
        <w:tc>
          <w:tcPr>
            <w:tcW w:w="8789" w:type="dxa"/>
            <w:shd w:val="clear" w:color="auto" w:fill="CCFFFF"/>
          </w:tcPr>
          <w:p w14:paraId="57C67D35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39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37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arbejdsrummet tilstrækkeligt belyst?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3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3C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57C67D3A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dine arbejdslamper placeret, så lyset kommer ind fra siden lige under øjenhøjde?</w:t>
            </w:r>
          </w:p>
        </w:tc>
        <w:tc>
          <w:tcPr>
            <w:tcW w:w="8789" w:type="dxa"/>
            <w:shd w:val="clear" w:color="auto" w:fill="CCFFFF"/>
          </w:tcPr>
          <w:p w14:paraId="57C67D3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3F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3D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arbejdet udføres uden generende reflekser og blænding?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3E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42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57C67D40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belysning:</w:t>
            </w:r>
          </w:p>
        </w:tc>
        <w:tc>
          <w:tcPr>
            <w:tcW w:w="8789" w:type="dxa"/>
            <w:shd w:val="clear" w:color="auto" w:fill="CCFFFF"/>
          </w:tcPr>
          <w:p w14:paraId="57C67D41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7C67D43" w14:textId="77777777" w:rsidR="00B86C2F" w:rsidRPr="00B35696" w:rsidRDefault="00B86C2F" w:rsidP="00B86C2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4A0" w:firstRow="1" w:lastRow="0" w:firstColumn="1" w:lastColumn="0" w:noHBand="0" w:noVBand="1"/>
      </w:tblPr>
      <w:tblGrid>
        <w:gridCol w:w="4786"/>
        <w:gridCol w:w="8789"/>
      </w:tblGrid>
      <w:tr w:rsidR="00B86C2F" w:rsidRPr="00052F6D" w14:paraId="57C67D46" w14:textId="77777777" w:rsidTr="005D5A39"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14:paraId="57C67D44" w14:textId="77777777" w:rsidR="00B86C2F" w:rsidRPr="00B35696" w:rsidRDefault="00B86C2F" w:rsidP="00B86C2F">
            <w:pPr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/>
                <w:bCs/>
                <w:color w:val="FFFFFF" w:themeColor="background1"/>
                <w:lang w:val="da-DK"/>
              </w:rPr>
              <w:t xml:space="preserve">Støj </w:t>
            </w:r>
            <w:r w:rsidRPr="00B35696">
              <w:rPr>
                <w:rFonts w:ascii="Arial" w:hAnsi="Arial"/>
                <w:color w:val="FFFFFF" w:themeColor="background1"/>
                <w:lang w:val="da-DK"/>
              </w:rPr>
              <w:t>(læs mere i vejledningen ”Støj og akustik på kontoret”)</w:t>
            </w:r>
          </w:p>
          <w:p w14:paraId="57C67D45" w14:textId="77777777" w:rsidR="00B86C2F" w:rsidRPr="00B35696" w:rsidRDefault="00B86C2F" w:rsidP="00EB6E2F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14:paraId="57C67D49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57C67D47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du generet af støj eller lyde?</w:t>
            </w:r>
          </w:p>
        </w:tc>
        <w:tc>
          <w:tcPr>
            <w:tcW w:w="8789" w:type="dxa"/>
            <w:shd w:val="clear" w:color="auto" w:fill="CCFFFF"/>
          </w:tcPr>
          <w:p w14:paraId="57C67D4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4C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4A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støj: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4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7C67D4D" w14:textId="77777777" w:rsidR="001C309B" w:rsidRPr="00B35696" w:rsidRDefault="001C309B" w:rsidP="001C309B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57C67D54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7C67D4E" w14:textId="77777777"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Ergonomiske forhold</w:t>
            </w:r>
          </w:p>
          <w:p w14:paraId="57C67D4F" w14:textId="77777777" w:rsidR="001B7804" w:rsidRPr="00B35696" w:rsidRDefault="001B7804" w:rsidP="001C309B">
            <w:pPr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 xml:space="preserve">(læs mere i vejledningen </w:t>
            </w:r>
          </w:p>
          <w:p w14:paraId="57C67D50" w14:textId="77777777" w:rsidR="001B7804" w:rsidRPr="00B35696" w:rsidRDefault="001B7804" w:rsidP="00F53EBE">
            <w:pPr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>”Arbejde ved computer”)</w:t>
            </w:r>
          </w:p>
          <w:p w14:paraId="57C67D51" w14:textId="77777777" w:rsidR="001B7804" w:rsidRPr="00B35696" w:rsidRDefault="001B7804" w:rsidP="00F53EBE">
            <w:pPr>
              <w:rPr>
                <w:rFonts w:ascii="Arial" w:hAnsi="Arial"/>
                <w:color w:val="FFFFFF" w:themeColor="background1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57C67D52" w14:textId="77777777"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14:paraId="57C67D53" w14:textId="77777777"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A133A7" w14:paraId="57C67D57" w14:textId="77777777" w:rsidTr="001B7804">
        <w:tc>
          <w:tcPr>
            <w:tcW w:w="4786" w:type="dxa"/>
            <w:shd w:val="clear" w:color="auto" w:fill="CCFFFF"/>
          </w:tcPr>
          <w:p w14:paraId="57C67D55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Varierer du dine arbejdsstillinger?</w:t>
            </w:r>
          </w:p>
        </w:tc>
        <w:tc>
          <w:tcPr>
            <w:tcW w:w="8789" w:type="dxa"/>
            <w:shd w:val="clear" w:color="auto" w:fill="CCFFFF"/>
          </w:tcPr>
          <w:p w14:paraId="57C67D56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5A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58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kendskab til arbejdsudstyrets (skærm, tastatur, stol, bord mv.) indstillingsmuligheder – og benyttes 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59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5D" w14:textId="77777777" w:rsidTr="001B7804">
        <w:tc>
          <w:tcPr>
            <w:tcW w:w="4786" w:type="dxa"/>
            <w:shd w:val="clear" w:color="auto" w:fill="CCFFFF"/>
          </w:tcPr>
          <w:p w14:paraId="57C67D5B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arbejdsstolens sæde og ryglæn indstilles til dig og dine arbejdsopgaver?</w:t>
            </w:r>
          </w:p>
        </w:tc>
        <w:tc>
          <w:tcPr>
            <w:tcW w:w="8789" w:type="dxa"/>
            <w:shd w:val="clear" w:color="auto" w:fill="CCFFFF"/>
          </w:tcPr>
          <w:p w14:paraId="57C67D5C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60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5E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arbejdsbord og arbejdsstol indstillet i forhold til hinanden, så dine underarme er støttet?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5F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63" w14:textId="77777777" w:rsidTr="001B7804">
        <w:tc>
          <w:tcPr>
            <w:tcW w:w="4786" w:type="dxa"/>
            <w:shd w:val="clear" w:color="auto" w:fill="CCFFFF"/>
          </w:tcPr>
          <w:p w14:paraId="57C67D61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tastatur og mus placeret, så dine underarme er støttet?</w:t>
            </w:r>
          </w:p>
        </w:tc>
        <w:tc>
          <w:tcPr>
            <w:tcW w:w="8789" w:type="dxa"/>
            <w:shd w:val="clear" w:color="auto" w:fill="CCFFFF"/>
          </w:tcPr>
          <w:p w14:paraId="57C67D62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66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64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lastRenderedPageBreak/>
              <w:t>Er der plads til skærm, tastatur, mus/pegeredskab, dokumenter/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konceptholder på bordet?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65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69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67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skærmen placeret i en højde, så du ser lidt skråt nedad?</w:t>
            </w:r>
          </w:p>
        </w:tc>
        <w:tc>
          <w:tcPr>
            <w:tcW w:w="8789" w:type="dxa"/>
            <w:shd w:val="clear" w:color="auto" w:fill="CCFFFF"/>
          </w:tcPr>
          <w:p w14:paraId="57C67D6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6C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6A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skærmen placeret i en synsafstand på 50-70 cm?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6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6F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6D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skærmbilledet fri for flimmer?</w:t>
            </w:r>
          </w:p>
        </w:tc>
        <w:tc>
          <w:tcPr>
            <w:tcW w:w="8789" w:type="dxa"/>
            <w:shd w:val="clear" w:color="auto" w:fill="CCFFFF"/>
          </w:tcPr>
          <w:p w14:paraId="57C67D6E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72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70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du undgå blænding på din skærm?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71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75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73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plads nok ved dit arbejdsbord, så du let kan skubbe stolen tilbage og rejse dig?</w:t>
            </w:r>
          </w:p>
        </w:tc>
        <w:tc>
          <w:tcPr>
            <w:tcW w:w="8789" w:type="dxa"/>
            <w:shd w:val="clear" w:color="auto" w:fill="CCFFFF"/>
          </w:tcPr>
          <w:p w14:paraId="57C67D74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78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76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Står der kasser, rod eller andet i vejen for dit arbejde?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77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7B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79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ergonomi:</w:t>
            </w:r>
          </w:p>
        </w:tc>
        <w:tc>
          <w:tcPr>
            <w:tcW w:w="8789" w:type="dxa"/>
            <w:shd w:val="clear" w:color="auto" w:fill="CCFFFF"/>
          </w:tcPr>
          <w:p w14:paraId="57C67D7A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7C67D7C" w14:textId="77777777"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57C67D83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7C67D7D" w14:textId="77777777"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Psykiske forhold</w:t>
            </w:r>
          </w:p>
          <w:p w14:paraId="57C67D7E" w14:textId="77777777" w:rsidR="001B7804" w:rsidRPr="00B35696" w:rsidRDefault="001B7804" w:rsidP="00EB6E2F">
            <w:pPr>
              <w:pStyle w:val="Noparagraphstyle"/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 xml:space="preserve">(læs mere i vejledningen </w:t>
            </w:r>
          </w:p>
          <w:p w14:paraId="57C67D7F" w14:textId="77777777" w:rsidR="001B7804" w:rsidRPr="00B35696" w:rsidRDefault="001B7804" w:rsidP="00EB6E2F">
            <w:pPr>
              <w:pStyle w:val="Noparagraphstyle"/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>"Trivsel på kontoret")</w:t>
            </w:r>
          </w:p>
          <w:p w14:paraId="57C67D80" w14:textId="77777777" w:rsidR="001B7804" w:rsidRPr="00B35696" w:rsidRDefault="001B7804" w:rsidP="00EB6E2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57C67D81" w14:textId="77777777"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14:paraId="57C67D82" w14:textId="77777777"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14:paraId="57C67D86" w14:textId="77777777" w:rsidTr="001B7804">
        <w:tc>
          <w:tcPr>
            <w:tcW w:w="4786" w:type="dxa"/>
            <w:shd w:val="clear" w:color="auto" w:fill="CCFFFF"/>
          </w:tcPr>
          <w:p w14:paraId="57C67D84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store arbejdsmængder i lange perioder?</w:t>
            </w:r>
          </w:p>
        </w:tc>
        <w:tc>
          <w:tcPr>
            <w:tcW w:w="8789" w:type="dxa"/>
            <w:shd w:val="clear" w:color="auto" w:fill="CCFFFF"/>
          </w:tcPr>
          <w:p w14:paraId="57C67D85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89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87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mulighed for at restituere dig efter travle perioder?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8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8C" w14:textId="77777777" w:rsidTr="001B7804">
        <w:tc>
          <w:tcPr>
            <w:tcW w:w="4786" w:type="dxa"/>
            <w:shd w:val="clear" w:color="auto" w:fill="CCFFFF"/>
          </w:tcPr>
          <w:p w14:paraId="57C67D8A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det tit nødvendigt, at du arbejder over?</w:t>
            </w:r>
          </w:p>
        </w:tc>
        <w:tc>
          <w:tcPr>
            <w:tcW w:w="8789" w:type="dxa"/>
            <w:shd w:val="clear" w:color="auto" w:fill="CCFFFF"/>
          </w:tcPr>
          <w:p w14:paraId="57C67D8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8F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8D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klarhed om forventningerne til dig?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8E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92" w14:textId="77777777" w:rsidTr="001B7804">
        <w:tc>
          <w:tcPr>
            <w:tcW w:w="4786" w:type="dxa"/>
            <w:shd w:val="clear" w:color="auto" w:fill="CCFFFF"/>
          </w:tcPr>
          <w:p w14:paraId="57C67D90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indflydelse på arbejdsmængde, og på hvordan arbejdet udføres?</w:t>
            </w:r>
          </w:p>
        </w:tc>
        <w:tc>
          <w:tcPr>
            <w:tcW w:w="8789" w:type="dxa"/>
            <w:shd w:val="clear" w:color="auto" w:fill="CCFFFF"/>
          </w:tcPr>
          <w:p w14:paraId="57C67D91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95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93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Får du de nødvendige informationer til at klare arbejdet tilfredsstillende?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94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98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96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lastRenderedPageBreak/>
              <w:t>Bliver du eller andre mobbet?</w:t>
            </w:r>
          </w:p>
        </w:tc>
        <w:tc>
          <w:tcPr>
            <w:tcW w:w="8789" w:type="dxa"/>
            <w:shd w:val="clear" w:color="auto" w:fill="CCFFFF"/>
          </w:tcPr>
          <w:p w14:paraId="57C67D97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9B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99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 xml:space="preserve">Er du eller andre udsat for seksuel chikane? 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9A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9E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9C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Bliver dit arbejde anerkendt og påskønnet?</w:t>
            </w:r>
          </w:p>
        </w:tc>
        <w:tc>
          <w:tcPr>
            <w:tcW w:w="8789" w:type="dxa"/>
            <w:shd w:val="clear" w:color="auto" w:fill="CCFFFF"/>
          </w:tcPr>
          <w:p w14:paraId="57C67D9D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A1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9F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en voldsrisiko i forbindelse med arbejdet?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A0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A4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A2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mulighed for uddannelse/udvikling herunder afveksling i arbejdet?</w:t>
            </w:r>
          </w:p>
        </w:tc>
        <w:tc>
          <w:tcPr>
            <w:tcW w:w="8789" w:type="dxa"/>
            <w:shd w:val="clear" w:color="auto" w:fill="CCFFFF"/>
          </w:tcPr>
          <w:p w14:paraId="57C67DA3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A7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57C67DA5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du få faglig, ledelsesmæssig og kollegial støtte i det daglige arbejde?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A6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AA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57C67DA8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psykiske forhold:</w:t>
            </w:r>
          </w:p>
        </w:tc>
        <w:tc>
          <w:tcPr>
            <w:tcW w:w="8789" w:type="dxa"/>
            <w:shd w:val="clear" w:color="auto" w:fill="CCFFFF"/>
          </w:tcPr>
          <w:p w14:paraId="57C67DA9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7C67DAB" w14:textId="77777777"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57C67DB2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7C67DAC" w14:textId="77777777"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Sygefravær</w:t>
            </w:r>
          </w:p>
          <w:p w14:paraId="57C67DAD" w14:textId="77777777"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(læs mere i BAR Kontors tema om sygefravær) </w:t>
            </w:r>
          </w:p>
          <w:p w14:paraId="57C67DAE" w14:textId="77777777"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</w:p>
          <w:p w14:paraId="57C67DAF" w14:textId="77777777" w:rsidR="001B7804" w:rsidRPr="00B35696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57C67DB0" w14:textId="77777777"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14:paraId="57C67DB1" w14:textId="77777777"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14:paraId="57C67DB5" w14:textId="77777777" w:rsidTr="001B7804">
        <w:tc>
          <w:tcPr>
            <w:tcW w:w="4786" w:type="dxa"/>
            <w:shd w:val="clear" w:color="auto" w:fill="CCFFFF"/>
          </w:tcPr>
          <w:p w14:paraId="57C67DB3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forhold i arbejdsmiljøet, der medvirker til sygefravær?</w:t>
            </w:r>
          </w:p>
        </w:tc>
        <w:tc>
          <w:tcPr>
            <w:tcW w:w="8789" w:type="dxa"/>
            <w:shd w:val="clear" w:color="auto" w:fill="CCFFFF"/>
          </w:tcPr>
          <w:p w14:paraId="57C67DB4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B8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B6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sygefravær: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B7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7C67DB9" w14:textId="77777777"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57C67DC0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7C67DBA" w14:textId="77777777"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Andre forhold</w:t>
            </w:r>
          </w:p>
          <w:p w14:paraId="57C67DBB" w14:textId="77777777"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</w:p>
          <w:p w14:paraId="57C67DBC" w14:textId="77777777"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</w:p>
          <w:p w14:paraId="57C67DBD" w14:textId="77777777" w:rsidR="001B7804" w:rsidRPr="00B35696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57C67DBE" w14:textId="77777777"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14:paraId="57C67DBF" w14:textId="77777777"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14:paraId="57C67DC3" w14:textId="77777777" w:rsidTr="001B7804">
        <w:tc>
          <w:tcPr>
            <w:tcW w:w="4786" w:type="dxa"/>
            <w:shd w:val="clear" w:color="auto" w:fill="CCFFFF"/>
          </w:tcPr>
          <w:p w14:paraId="57C67DC1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instruktion og oplæring i arbejdet tilstrækkelig?</w:t>
            </w:r>
          </w:p>
        </w:tc>
        <w:tc>
          <w:tcPr>
            <w:tcW w:w="8789" w:type="dxa"/>
            <w:shd w:val="clear" w:color="auto" w:fill="CCFFFF"/>
          </w:tcPr>
          <w:p w14:paraId="57C67DC2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C6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C4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Hvilke farlige handlinger og situationer har du observeret?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C5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C9" w14:textId="77777777" w:rsidTr="001B7804">
        <w:tc>
          <w:tcPr>
            <w:tcW w:w="4786" w:type="dxa"/>
            <w:shd w:val="clear" w:color="auto" w:fill="CCFFFF"/>
          </w:tcPr>
          <w:p w14:paraId="57C67DC7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lastRenderedPageBreak/>
              <w:t>Forebygges ulykker og nærved-ulykker?</w:t>
            </w:r>
          </w:p>
        </w:tc>
        <w:tc>
          <w:tcPr>
            <w:tcW w:w="8789" w:type="dxa"/>
            <w:shd w:val="clear" w:color="auto" w:fill="CCFFFF"/>
          </w:tcPr>
          <w:p w14:paraId="57C67DC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14:paraId="57C67DCC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7C67DCA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Hvis du arbejder med faremærkede produkter, har du da adgang til arbejds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 xml:space="preserve">pladsbrugsanvisninger for disse samt nødvendige værnemidler som fx handsker? 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7C67DC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7C67DCF" w14:textId="77777777" w:rsidTr="001B7804">
        <w:tc>
          <w:tcPr>
            <w:tcW w:w="4786" w:type="dxa"/>
            <w:shd w:val="clear" w:color="auto" w:fill="CCFFFF"/>
          </w:tcPr>
          <w:p w14:paraId="57C67DCD" w14:textId="77777777"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Andre forhold:</w:t>
            </w:r>
          </w:p>
        </w:tc>
        <w:tc>
          <w:tcPr>
            <w:tcW w:w="8789" w:type="dxa"/>
            <w:shd w:val="clear" w:color="auto" w:fill="CCFFFF"/>
          </w:tcPr>
          <w:p w14:paraId="57C67DCE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7C67DD0" w14:textId="77777777" w:rsidR="00AC036A" w:rsidRPr="00B35696" w:rsidRDefault="00AC036A" w:rsidP="00083EFE">
      <w:pPr>
        <w:rPr>
          <w:rFonts w:ascii="Arial" w:hAnsi="Arial"/>
          <w:sz w:val="22"/>
          <w:szCs w:val="22"/>
          <w:lang w:val="da-DK"/>
        </w:rPr>
      </w:pPr>
    </w:p>
    <w:sectPr w:rsidR="00AC036A" w:rsidRPr="00B35696" w:rsidSect="00FA561C">
      <w:pgSz w:w="15840" w:h="12240" w:orient="landscape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a LT Std">
    <w:charset w:val="00"/>
    <w:family w:val="auto"/>
    <w:pitch w:val="variable"/>
    <w:sig w:usb0="80000003" w:usb1="4000204A" w:usb2="00000000" w:usb3="00000000" w:csb0="00000009" w:csb1="00000000"/>
  </w:font>
  <w:font w:name="Noa LT Std Light">
    <w:charset w:val="00"/>
    <w:family w:val="auto"/>
    <w:pitch w:val="variable"/>
    <w:sig w:usb0="80000003" w:usb1="4000204A" w:usb2="00000000" w:usb3="00000000" w:csb0="00000009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2F6D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2F6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B7804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5320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87099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D5A39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3A7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0149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6BB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2461"/>
    <w:rsid w:val="00F35D4A"/>
    <w:rsid w:val="00F367C2"/>
    <w:rsid w:val="00F37891"/>
    <w:rsid w:val="00F40A58"/>
    <w:rsid w:val="00F40AFE"/>
    <w:rsid w:val="00F4737A"/>
    <w:rsid w:val="00F53EBE"/>
    <w:rsid w:val="00F55AE7"/>
    <w:rsid w:val="00F55DA4"/>
    <w:rsid w:val="00F61D0F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A561C"/>
    <w:rsid w:val="00FB026C"/>
    <w:rsid w:val="00FB208D"/>
    <w:rsid w:val="00FB2CB0"/>
    <w:rsid w:val="00FB31F9"/>
    <w:rsid w:val="00FB3F16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7C67D01"/>
  <w15:docId w15:val="{2BFBAFA5-0B7E-4B2A-B506-E8195A5C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F7012-02C8-43F4-BE94-63FACF9D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creator>Mette Rolsted</dc:creator>
  <cp:lastModifiedBy>Henning Dons</cp:lastModifiedBy>
  <cp:revision>2</cp:revision>
  <dcterms:created xsi:type="dcterms:W3CDTF">2018-04-11T21:13:00Z</dcterms:created>
  <dcterms:modified xsi:type="dcterms:W3CDTF">2018-04-11T21:13:00Z</dcterms:modified>
</cp:coreProperties>
</file>